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B0DBCB" w14:textId="764B51FE" w:rsidR="005E5442" w:rsidRPr="0072495D" w:rsidRDefault="0009761F" w:rsidP="0009761F">
      <w:pPr>
        <w:jc w:val="center"/>
        <w:rPr>
          <w:rFonts w:cstheme="minorHAnsi"/>
          <w:sz w:val="32"/>
          <w:szCs w:val="32"/>
        </w:rPr>
      </w:pPr>
      <w:bookmarkStart w:id="0" w:name="_GoBack"/>
      <w:bookmarkEnd w:id="0"/>
      <w:r w:rsidRPr="0072495D">
        <w:rPr>
          <w:rFonts w:cstheme="minorHAnsi"/>
          <w:sz w:val="32"/>
          <w:szCs w:val="32"/>
        </w:rPr>
        <w:t>CHEER EXTREME ALL</w:t>
      </w:r>
      <w:r w:rsidR="003C51E7" w:rsidRPr="0072495D">
        <w:rPr>
          <w:rFonts w:cstheme="minorHAnsi"/>
          <w:sz w:val="32"/>
          <w:szCs w:val="32"/>
        </w:rPr>
        <w:t xml:space="preserve"> </w:t>
      </w:r>
      <w:r w:rsidR="005839F7" w:rsidRPr="0072495D">
        <w:rPr>
          <w:rFonts w:cstheme="minorHAnsi"/>
          <w:sz w:val="32"/>
          <w:szCs w:val="32"/>
        </w:rPr>
        <w:t xml:space="preserve">STARS INFORMATION CARD </w:t>
      </w:r>
      <w:r w:rsidR="008256DB">
        <w:rPr>
          <w:rFonts w:cstheme="minorHAnsi"/>
          <w:sz w:val="32"/>
          <w:szCs w:val="32"/>
        </w:rPr>
        <w:t>2020-2021</w:t>
      </w:r>
    </w:p>
    <w:p w14:paraId="2CECCA8C" w14:textId="77777777" w:rsidR="0009761F" w:rsidRPr="003C6BB7" w:rsidRDefault="0009761F">
      <w:pPr>
        <w:rPr>
          <w:rFonts w:cstheme="minorHAns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5"/>
        <w:gridCol w:w="1080"/>
        <w:gridCol w:w="1530"/>
        <w:gridCol w:w="1620"/>
        <w:gridCol w:w="1525"/>
      </w:tblGrid>
      <w:tr w:rsidR="0009761F" w:rsidRPr="0072495D" w14:paraId="4292975C" w14:textId="77777777" w:rsidTr="0009761F">
        <w:tc>
          <w:tcPr>
            <w:tcW w:w="4675" w:type="dxa"/>
            <w:gridSpan w:val="2"/>
          </w:tcPr>
          <w:p w14:paraId="1323217F" w14:textId="77777777" w:rsidR="0009761F" w:rsidRPr="0072495D" w:rsidRDefault="0009761F">
            <w:pPr>
              <w:rPr>
                <w:rFonts w:cstheme="minorHAnsi"/>
              </w:rPr>
            </w:pPr>
            <w:r w:rsidRPr="0072495D">
              <w:rPr>
                <w:rFonts w:cstheme="minorHAnsi"/>
              </w:rPr>
              <w:t>First Name: ______________________________</w:t>
            </w:r>
          </w:p>
        </w:tc>
        <w:tc>
          <w:tcPr>
            <w:tcW w:w="4675" w:type="dxa"/>
            <w:gridSpan w:val="3"/>
          </w:tcPr>
          <w:p w14:paraId="45C8C74C" w14:textId="77777777" w:rsidR="0009761F" w:rsidRPr="0072495D" w:rsidRDefault="0009761F" w:rsidP="003C51E7">
            <w:pPr>
              <w:rPr>
                <w:rFonts w:cstheme="minorHAnsi"/>
              </w:rPr>
            </w:pPr>
            <w:r w:rsidRPr="0072495D">
              <w:rPr>
                <w:rFonts w:cstheme="minorHAnsi"/>
              </w:rPr>
              <w:t>Last Name: ______________________________</w:t>
            </w:r>
          </w:p>
        </w:tc>
      </w:tr>
      <w:tr w:rsidR="0009761F" w:rsidRPr="0072495D" w14:paraId="08BF1633" w14:textId="77777777" w:rsidTr="0009761F">
        <w:tc>
          <w:tcPr>
            <w:tcW w:w="4675" w:type="dxa"/>
            <w:gridSpan w:val="2"/>
          </w:tcPr>
          <w:p w14:paraId="0CC57BB7" w14:textId="77777777" w:rsidR="0009761F" w:rsidRPr="0072495D" w:rsidRDefault="0009761F">
            <w:pPr>
              <w:rPr>
                <w:rFonts w:cstheme="minorHAnsi"/>
              </w:rPr>
            </w:pPr>
            <w:r w:rsidRPr="0072495D">
              <w:rPr>
                <w:rFonts w:cstheme="minorHAnsi"/>
              </w:rPr>
              <w:t>Parent Home Phone: _______________________</w:t>
            </w:r>
          </w:p>
        </w:tc>
        <w:tc>
          <w:tcPr>
            <w:tcW w:w="4675" w:type="dxa"/>
            <w:gridSpan w:val="3"/>
          </w:tcPr>
          <w:p w14:paraId="0F27E669" w14:textId="77777777" w:rsidR="0009761F" w:rsidRPr="0072495D" w:rsidRDefault="0009761F">
            <w:pPr>
              <w:rPr>
                <w:rFonts w:cstheme="minorHAnsi"/>
              </w:rPr>
            </w:pPr>
            <w:r w:rsidRPr="0072495D">
              <w:rPr>
                <w:rFonts w:cstheme="minorHAnsi"/>
              </w:rPr>
              <w:t>Parent Cell Phone: _________________________</w:t>
            </w:r>
          </w:p>
        </w:tc>
      </w:tr>
      <w:tr w:rsidR="0009761F" w:rsidRPr="0072495D" w14:paraId="6FE02A36" w14:textId="77777777" w:rsidTr="0009761F">
        <w:tc>
          <w:tcPr>
            <w:tcW w:w="4675" w:type="dxa"/>
            <w:gridSpan w:val="2"/>
          </w:tcPr>
          <w:p w14:paraId="25C36404" w14:textId="77777777" w:rsidR="0009761F" w:rsidRPr="0072495D" w:rsidRDefault="0009761F">
            <w:pPr>
              <w:rPr>
                <w:rFonts w:cstheme="minorHAnsi"/>
              </w:rPr>
            </w:pPr>
            <w:r w:rsidRPr="0072495D">
              <w:rPr>
                <w:rFonts w:cstheme="minorHAnsi"/>
              </w:rPr>
              <w:t>Athlete Cell Phone: ________________________</w:t>
            </w:r>
          </w:p>
        </w:tc>
        <w:tc>
          <w:tcPr>
            <w:tcW w:w="4675" w:type="dxa"/>
            <w:gridSpan w:val="3"/>
          </w:tcPr>
          <w:p w14:paraId="53E0BDDA" w14:textId="77777777" w:rsidR="0009761F" w:rsidRPr="0072495D" w:rsidRDefault="0009761F">
            <w:pPr>
              <w:rPr>
                <w:rFonts w:cstheme="minorHAnsi"/>
              </w:rPr>
            </w:pPr>
            <w:r w:rsidRPr="0072495D">
              <w:rPr>
                <w:rFonts w:cstheme="minorHAnsi"/>
              </w:rPr>
              <w:t>Birth Date: _______________________________</w:t>
            </w:r>
          </w:p>
        </w:tc>
      </w:tr>
      <w:tr w:rsidR="0009761F" w:rsidRPr="0072495D" w14:paraId="5EBF0F4E" w14:textId="77777777" w:rsidTr="0009761F">
        <w:tc>
          <w:tcPr>
            <w:tcW w:w="4675" w:type="dxa"/>
            <w:gridSpan w:val="2"/>
          </w:tcPr>
          <w:p w14:paraId="05C0478A" w14:textId="4BE87315" w:rsidR="0009761F" w:rsidRPr="0072495D" w:rsidRDefault="005839F7">
            <w:pPr>
              <w:rPr>
                <w:rFonts w:cstheme="minorHAnsi"/>
              </w:rPr>
            </w:pPr>
            <w:r w:rsidRPr="0072495D">
              <w:rPr>
                <w:rFonts w:cstheme="minorHAnsi"/>
              </w:rPr>
              <w:t>Age as of 8/31/1</w:t>
            </w:r>
            <w:r w:rsidR="00275566">
              <w:rPr>
                <w:rFonts w:cstheme="minorHAnsi"/>
              </w:rPr>
              <w:t>9</w:t>
            </w:r>
            <w:r w:rsidR="0009761F" w:rsidRPr="0072495D">
              <w:rPr>
                <w:rFonts w:cstheme="minorHAnsi"/>
              </w:rPr>
              <w:t>: _________________________</w:t>
            </w:r>
          </w:p>
        </w:tc>
        <w:tc>
          <w:tcPr>
            <w:tcW w:w="4675" w:type="dxa"/>
            <w:gridSpan w:val="3"/>
          </w:tcPr>
          <w:p w14:paraId="3C853E98" w14:textId="77777777" w:rsidR="0009761F" w:rsidRPr="0072495D" w:rsidRDefault="003C51E7" w:rsidP="003C51E7">
            <w:pPr>
              <w:rPr>
                <w:rFonts w:cstheme="minorHAnsi"/>
              </w:rPr>
            </w:pPr>
            <w:r w:rsidRPr="0072495D">
              <w:rPr>
                <w:rFonts w:cstheme="minorHAnsi"/>
              </w:rPr>
              <w:t>Emergency Phone:____________________</w:t>
            </w:r>
            <w:r w:rsidR="0009761F" w:rsidRPr="0072495D">
              <w:rPr>
                <w:rFonts w:cstheme="minorHAnsi"/>
              </w:rPr>
              <w:t>_____</w:t>
            </w:r>
          </w:p>
        </w:tc>
      </w:tr>
      <w:tr w:rsidR="0009761F" w:rsidRPr="0072495D" w14:paraId="564A669D" w14:textId="77777777" w:rsidTr="0009761F">
        <w:tc>
          <w:tcPr>
            <w:tcW w:w="4675" w:type="dxa"/>
            <w:gridSpan w:val="2"/>
          </w:tcPr>
          <w:p w14:paraId="62BB051E" w14:textId="77777777" w:rsidR="0009761F" w:rsidRPr="0072495D" w:rsidRDefault="0009761F" w:rsidP="003C51E7">
            <w:pPr>
              <w:rPr>
                <w:rFonts w:cstheme="minorHAnsi"/>
              </w:rPr>
            </w:pPr>
            <w:r w:rsidRPr="0072495D">
              <w:rPr>
                <w:rFonts w:cstheme="minorHAnsi"/>
              </w:rPr>
              <w:t>Mother: ________________________________</w:t>
            </w:r>
          </w:p>
        </w:tc>
        <w:tc>
          <w:tcPr>
            <w:tcW w:w="4675" w:type="dxa"/>
            <w:gridSpan w:val="3"/>
          </w:tcPr>
          <w:p w14:paraId="3BC02B50" w14:textId="77777777" w:rsidR="0009761F" w:rsidRPr="0072495D" w:rsidRDefault="0009761F">
            <w:pPr>
              <w:rPr>
                <w:rFonts w:cstheme="minorHAnsi"/>
              </w:rPr>
            </w:pPr>
            <w:r w:rsidRPr="0072495D">
              <w:rPr>
                <w:rFonts w:cstheme="minorHAnsi"/>
              </w:rPr>
              <w:t>Father: __________________________________</w:t>
            </w:r>
          </w:p>
        </w:tc>
      </w:tr>
      <w:tr w:rsidR="0009761F" w:rsidRPr="0072495D" w14:paraId="75ABD8D5" w14:textId="77777777" w:rsidTr="0009761F">
        <w:tc>
          <w:tcPr>
            <w:tcW w:w="3595" w:type="dxa"/>
          </w:tcPr>
          <w:p w14:paraId="7F4F8AF8" w14:textId="77777777" w:rsidR="0009761F" w:rsidRPr="0072495D" w:rsidRDefault="0009761F">
            <w:pPr>
              <w:rPr>
                <w:rFonts w:cstheme="minorHAnsi"/>
              </w:rPr>
            </w:pPr>
            <w:r w:rsidRPr="0072495D">
              <w:rPr>
                <w:rFonts w:cstheme="minorHAnsi"/>
              </w:rPr>
              <w:t>Address: ______________________</w:t>
            </w:r>
          </w:p>
        </w:tc>
        <w:tc>
          <w:tcPr>
            <w:tcW w:w="2610" w:type="dxa"/>
            <w:gridSpan w:val="2"/>
          </w:tcPr>
          <w:p w14:paraId="2993488D" w14:textId="77777777" w:rsidR="0009761F" w:rsidRPr="0072495D" w:rsidRDefault="0009761F">
            <w:pPr>
              <w:rPr>
                <w:rFonts w:cstheme="minorHAnsi"/>
              </w:rPr>
            </w:pPr>
            <w:r w:rsidRPr="0072495D">
              <w:rPr>
                <w:rFonts w:cstheme="minorHAnsi"/>
              </w:rPr>
              <w:t>City: _________________</w:t>
            </w:r>
          </w:p>
        </w:tc>
        <w:tc>
          <w:tcPr>
            <w:tcW w:w="1620" w:type="dxa"/>
          </w:tcPr>
          <w:p w14:paraId="125317D3" w14:textId="77777777" w:rsidR="0009761F" w:rsidRPr="0072495D" w:rsidRDefault="0009761F">
            <w:pPr>
              <w:rPr>
                <w:rFonts w:cstheme="minorHAnsi"/>
              </w:rPr>
            </w:pPr>
            <w:r w:rsidRPr="0072495D">
              <w:rPr>
                <w:rFonts w:cstheme="minorHAnsi"/>
              </w:rPr>
              <w:t>State: _______</w:t>
            </w:r>
          </w:p>
        </w:tc>
        <w:tc>
          <w:tcPr>
            <w:tcW w:w="1525" w:type="dxa"/>
          </w:tcPr>
          <w:p w14:paraId="18C5C1E3" w14:textId="77777777" w:rsidR="0009761F" w:rsidRPr="0072495D" w:rsidRDefault="0009761F">
            <w:pPr>
              <w:rPr>
                <w:rFonts w:cstheme="minorHAnsi"/>
              </w:rPr>
            </w:pPr>
            <w:r w:rsidRPr="0072495D">
              <w:rPr>
                <w:rFonts w:cstheme="minorHAnsi"/>
              </w:rPr>
              <w:t>Zip: ________</w:t>
            </w:r>
          </w:p>
        </w:tc>
      </w:tr>
      <w:tr w:rsidR="0009761F" w:rsidRPr="0072495D" w14:paraId="5B0DB697" w14:textId="77777777" w:rsidTr="0009761F">
        <w:tc>
          <w:tcPr>
            <w:tcW w:w="4675" w:type="dxa"/>
            <w:gridSpan w:val="2"/>
          </w:tcPr>
          <w:p w14:paraId="5CAA6C7F" w14:textId="77777777" w:rsidR="0009761F" w:rsidRPr="0072495D" w:rsidRDefault="0009761F">
            <w:pPr>
              <w:rPr>
                <w:rFonts w:cstheme="minorHAnsi"/>
              </w:rPr>
            </w:pPr>
            <w:r w:rsidRPr="0072495D">
              <w:rPr>
                <w:rFonts w:cstheme="minorHAnsi"/>
              </w:rPr>
              <w:t>Parent e-mail: ___________________________</w:t>
            </w:r>
          </w:p>
        </w:tc>
        <w:tc>
          <w:tcPr>
            <w:tcW w:w="4675" w:type="dxa"/>
            <w:gridSpan w:val="3"/>
          </w:tcPr>
          <w:p w14:paraId="11112D90" w14:textId="77777777" w:rsidR="0009761F" w:rsidRPr="0072495D" w:rsidRDefault="0009761F" w:rsidP="002E45FB">
            <w:pPr>
              <w:rPr>
                <w:rFonts w:cstheme="minorHAnsi"/>
              </w:rPr>
            </w:pPr>
            <w:r w:rsidRPr="0072495D">
              <w:rPr>
                <w:rFonts w:cstheme="minorHAnsi"/>
              </w:rPr>
              <w:t>Athlete e-mail: ___________________________</w:t>
            </w:r>
          </w:p>
        </w:tc>
      </w:tr>
    </w:tbl>
    <w:p w14:paraId="3822B16C" w14:textId="77777777" w:rsidR="0009761F" w:rsidRPr="0072495D" w:rsidRDefault="0009761F">
      <w:pPr>
        <w:rPr>
          <w:rFonts w:cstheme="minorHAnsi"/>
        </w:rPr>
      </w:pPr>
    </w:p>
    <w:p w14:paraId="25FD4BA9" w14:textId="77777777" w:rsidR="0009761F" w:rsidRPr="0072495D" w:rsidRDefault="0009761F" w:rsidP="0072495D">
      <w:pPr>
        <w:pStyle w:val="NoSpacing"/>
        <w:rPr>
          <w:rFonts w:cstheme="minorHAnsi"/>
        </w:rPr>
      </w:pPr>
      <w:r w:rsidRPr="0072495D">
        <w:rPr>
          <w:rFonts w:cstheme="minorHAnsi"/>
        </w:rPr>
        <w:t>Do you wish to be considered for 2 teams?   Yes: _______     No: _______</w:t>
      </w:r>
    </w:p>
    <w:p w14:paraId="014C5A8E" w14:textId="165E50CC" w:rsidR="0072495D" w:rsidRPr="0072495D" w:rsidRDefault="0009761F" w:rsidP="0072495D">
      <w:pPr>
        <w:pStyle w:val="NoSpacing"/>
        <w:ind w:firstLine="720"/>
        <w:rPr>
          <w:rFonts w:cstheme="minorHAnsi"/>
        </w:rPr>
      </w:pPr>
      <w:r w:rsidRPr="0072495D">
        <w:rPr>
          <w:rFonts w:cstheme="minorHAnsi"/>
        </w:rPr>
        <w:t>*$20 additional monthly tuition along w</w:t>
      </w:r>
      <w:r w:rsidR="0072495D">
        <w:rPr>
          <w:rFonts w:cstheme="minorHAnsi"/>
        </w:rPr>
        <w:t>/</w:t>
      </w:r>
      <w:r w:rsidRPr="0072495D">
        <w:rPr>
          <w:rFonts w:cstheme="minorHAnsi"/>
        </w:rPr>
        <w:t>crossover competition fees of approximately $</w:t>
      </w:r>
      <w:r w:rsidR="003C6BB7">
        <w:rPr>
          <w:rFonts w:cstheme="minorHAnsi"/>
        </w:rPr>
        <w:t>300</w:t>
      </w:r>
      <w:r w:rsidRPr="0072495D">
        <w:rPr>
          <w:rFonts w:cstheme="minorHAnsi"/>
        </w:rPr>
        <w:t xml:space="preserve"> </w:t>
      </w:r>
      <w:r w:rsidR="0072495D" w:rsidRPr="0072495D">
        <w:rPr>
          <w:rFonts w:cstheme="minorHAnsi"/>
        </w:rPr>
        <w:tab/>
        <w:t>d</w:t>
      </w:r>
      <w:r w:rsidRPr="0072495D">
        <w:rPr>
          <w:rFonts w:cstheme="minorHAnsi"/>
        </w:rPr>
        <w:t>epending on which team(s).</w:t>
      </w:r>
      <w:r w:rsidR="0072495D" w:rsidRPr="0072495D">
        <w:rPr>
          <w:rFonts w:cstheme="minorHAnsi"/>
        </w:rPr>
        <w:t xml:space="preserve"> Tuition &amp; Comp Fees are paid for team with higher fees.  </w:t>
      </w:r>
    </w:p>
    <w:p w14:paraId="693AA9FD" w14:textId="3CCCA417" w:rsidR="0009761F" w:rsidRPr="0072495D" w:rsidRDefault="0072495D" w:rsidP="0072495D">
      <w:pPr>
        <w:pStyle w:val="NoSpacing"/>
        <w:ind w:left="720"/>
        <w:rPr>
          <w:rFonts w:cstheme="minorHAnsi"/>
        </w:rPr>
      </w:pPr>
      <w:r w:rsidRPr="0072495D">
        <w:rPr>
          <w:rFonts w:cstheme="minorHAnsi"/>
        </w:rPr>
        <w:t>*$40 additional monthly tuition crossing over gyms along w</w:t>
      </w:r>
      <w:r>
        <w:rPr>
          <w:rFonts w:cstheme="minorHAnsi"/>
        </w:rPr>
        <w:t>/</w:t>
      </w:r>
      <w:r w:rsidRPr="0072495D">
        <w:rPr>
          <w:rFonts w:cstheme="minorHAnsi"/>
        </w:rPr>
        <w:t>crossover competitions fees referenced above.  Any competitions not covered by the higher fee team are additional</w:t>
      </w:r>
      <w:r>
        <w:rPr>
          <w:rFonts w:cstheme="minorHAnsi"/>
        </w:rPr>
        <w:t xml:space="preserve"> &amp; not included in the $</w:t>
      </w:r>
      <w:r w:rsidR="003C6BB7">
        <w:rPr>
          <w:rFonts w:cstheme="minorHAnsi"/>
        </w:rPr>
        <w:t>300</w:t>
      </w:r>
      <w:r>
        <w:rPr>
          <w:rFonts w:cstheme="minorHAnsi"/>
        </w:rPr>
        <w:t xml:space="preserve"> crossover fee. </w:t>
      </w:r>
      <w:r w:rsidR="0009761F" w:rsidRPr="0072495D">
        <w:rPr>
          <w:rFonts w:cstheme="minorHAnsi"/>
        </w:rPr>
        <w:t xml:space="preserve"> </w:t>
      </w:r>
    </w:p>
    <w:p w14:paraId="0A9835CB" w14:textId="77777777" w:rsidR="0009761F" w:rsidRPr="0072495D" w:rsidRDefault="0009761F" w:rsidP="0072495D">
      <w:pPr>
        <w:pStyle w:val="NoSpacing"/>
        <w:rPr>
          <w:rFonts w:cstheme="minorHAnsi"/>
        </w:rPr>
      </w:pPr>
      <w:r w:rsidRPr="0072495D">
        <w:rPr>
          <w:rFonts w:cstheme="minorHAnsi"/>
        </w:rPr>
        <w:tab/>
        <w:t xml:space="preserve">* If only cheering on one team, priority will be placed on age appropriate team placement. </w:t>
      </w:r>
    </w:p>
    <w:p w14:paraId="0C545463" w14:textId="77777777" w:rsidR="0009761F" w:rsidRPr="0072495D" w:rsidRDefault="0009761F">
      <w:pPr>
        <w:rPr>
          <w:rFonts w:cstheme="minorHAnsi"/>
        </w:rPr>
      </w:pPr>
    </w:p>
    <w:p w14:paraId="1A3610D1" w14:textId="77777777" w:rsidR="0009761F" w:rsidRPr="0072495D" w:rsidRDefault="0009761F">
      <w:pPr>
        <w:rPr>
          <w:rFonts w:cstheme="minorHAnsi"/>
        </w:rPr>
      </w:pPr>
      <w:r w:rsidRPr="0072495D">
        <w:rPr>
          <w:rFonts w:cstheme="minorHAnsi"/>
        </w:rPr>
        <w:t>Have you tried out for another CEA location?   Yes: _______  Which location? ___________________</w:t>
      </w:r>
    </w:p>
    <w:p w14:paraId="272FD3E8" w14:textId="7AE2F285" w:rsidR="0009761F" w:rsidRPr="0072495D" w:rsidRDefault="0009761F">
      <w:pPr>
        <w:rPr>
          <w:rFonts w:cstheme="minorHAnsi"/>
        </w:rPr>
      </w:pPr>
      <w:r w:rsidRPr="0072495D">
        <w:rPr>
          <w:rFonts w:cstheme="minorHAnsi"/>
        </w:rPr>
        <w:t xml:space="preserve">CEA monthly tuition is pro-rated on a 12-month year. </w:t>
      </w:r>
      <w:r w:rsidRPr="00275566">
        <w:rPr>
          <w:rFonts w:cstheme="minorHAnsi"/>
          <w:b/>
          <w:u w:val="single"/>
        </w:rPr>
        <w:t xml:space="preserve">Some months include more instructional hours than others. Vacations and breaks are built into this </w:t>
      </w:r>
      <w:r w:rsidR="00732851" w:rsidRPr="00275566">
        <w:rPr>
          <w:rFonts w:cstheme="minorHAnsi"/>
          <w:b/>
          <w:u w:val="single"/>
        </w:rPr>
        <w:t>schedule, as</w:t>
      </w:r>
      <w:r w:rsidRPr="00275566">
        <w:rPr>
          <w:rFonts w:cstheme="minorHAnsi"/>
          <w:b/>
          <w:u w:val="single"/>
        </w:rPr>
        <w:t xml:space="preserve"> are extra practices and some routine camps. Regardless of the number of </w:t>
      </w:r>
      <w:r w:rsidR="00732851" w:rsidRPr="00275566">
        <w:rPr>
          <w:rFonts w:cstheme="minorHAnsi"/>
          <w:b/>
          <w:u w:val="single"/>
        </w:rPr>
        <w:t>instructional</w:t>
      </w:r>
      <w:r w:rsidRPr="00275566">
        <w:rPr>
          <w:rFonts w:cstheme="minorHAnsi"/>
          <w:b/>
          <w:u w:val="single"/>
        </w:rPr>
        <w:t xml:space="preserve"> hours, the tuition </w:t>
      </w:r>
      <w:r w:rsidR="00732851" w:rsidRPr="00275566">
        <w:rPr>
          <w:rFonts w:cstheme="minorHAnsi"/>
          <w:b/>
          <w:u w:val="single"/>
        </w:rPr>
        <w:t>remains</w:t>
      </w:r>
      <w:r w:rsidRPr="00275566">
        <w:rPr>
          <w:rFonts w:cstheme="minorHAnsi"/>
          <w:b/>
          <w:u w:val="single"/>
        </w:rPr>
        <w:t xml:space="preserve"> the same</w:t>
      </w:r>
      <w:r w:rsidRPr="0072495D">
        <w:rPr>
          <w:rFonts w:cstheme="minorHAnsi"/>
        </w:rPr>
        <w:t xml:space="preserve">. </w:t>
      </w:r>
      <w:r w:rsidR="00732851" w:rsidRPr="0072495D">
        <w:rPr>
          <w:rFonts w:cstheme="minorHAnsi"/>
        </w:rPr>
        <w:t>This fee is the price monthly to be a member of Cheer Extreme. Tuition is paid by bank draft on the 1</w:t>
      </w:r>
      <w:r w:rsidR="00732851" w:rsidRPr="0072495D">
        <w:rPr>
          <w:rFonts w:cstheme="minorHAnsi"/>
          <w:vertAlign w:val="superscript"/>
        </w:rPr>
        <w:t>st</w:t>
      </w:r>
      <w:r w:rsidR="00732851" w:rsidRPr="0072495D">
        <w:rPr>
          <w:rFonts w:cstheme="minorHAnsi"/>
        </w:rPr>
        <w:t xml:space="preserve"> of every month </w:t>
      </w:r>
      <w:r w:rsidR="003C6BB7">
        <w:rPr>
          <w:rFonts w:cstheme="minorHAnsi"/>
        </w:rPr>
        <w:t xml:space="preserve">June thru April </w:t>
      </w:r>
      <w:r w:rsidR="00732851" w:rsidRPr="0072495D">
        <w:rPr>
          <w:rFonts w:cstheme="minorHAnsi"/>
        </w:rPr>
        <w:t>and competition fees are paid by bank draft on the 15</w:t>
      </w:r>
      <w:r w:rsidR="00732851" w:rsidRPr="0072495D">
        <w:rPr>
          <w:rFonts w:cstheme="minorHAnsi"/>
          <w:vertAlign w:val="superscript"/>
        </w:rPr>
        <w:t>th</w:t>
      </w:r>
      <w:r w:rsidR="00732851" w:rsidRPr="0072495D">
        <w:rPr>
          <w:rFonts w:cstheme="minorHAnsi"/>
        </w:rPr>
        <w:t xml:space="preserve"> of each month, June through February. Tuition </w:t>
      </w:r>
      <w:r w:rsidR="003C6BB7">
        <w:rPr>
          <w:rFonts w:cstheme="minorHAnsi"/>
        </w:rPr>
        <w:t>and competition fees are</w:t>
      </w:r>
      <w:r w:rsidR="00732851" w:rsidRPr="0072495D">
        <w:rPr>
          <w:rFonts w:cstheme="minorHAnsi"/>
        </w:rPr>
        <w:t xml:space="preserve"> drafted for the 30-day period following a written request to leave the program. </w:t>
      </w:r>
    </w:p>
    <w:p w14:paraId="70E124AC" w14:textId="77777777" w:rsidR="00732851" w:rsidRPr="0072495D" w:rsidRDefault="00732851">
      <w:pPr>
        <w:rPr>
          <w:rFonts w:cstheme="minorHAnsi"/>
        </w:rPr>
      </w:pPr>
      <w:r w:rsidRPr="0072495D">
        <w:rPr>
          <w:rFonts w:cstheme="minorHAnsi"/>
        </w:rPr>
        <w:t xml:space="preserve">Cheer Extreme must be your extra-curricular priority. This is a team sport dependent on the 100% participation of all athletes. Your practices and competitions are mandatory. All events must be attended by all members. Parents can and are encouraged to travel with athletes on trips. Hotel arrangements are made in blocks but rooms are booked on an individual basis. It is your responsibility to book your hotel room for each event before the deadlines given. Money for uniforms will be due the day of fitting. Cash, money order, or cashier’s check will be the only methods of payment accepted. NOTE: If you leave the program after you have been sized for a uniform, you will be refunded your payment minus a $75 restocking fee at the end of our season IF and only IF your uniform is sold; you will not be given your uniform to sell. </w:t>
      </w:r>
    </w:p>
    <w:p w14:paraId="0848DFEF" w14:textId="77777777" w:rsidR="00732851" w:rsidRPr="0072495D" w:rsidRDefault="00732851" w:rsidP="00732851">
      <w:pPr>
        <w:pStyle w:val="ListParagraph"/>
        <w:numPr>
          <w:ilvl w:val="0"/>
          <w:numId w:val="1"/>
        </w:numPr>
        <w:rPr>
          <w:rFonts w:cstheme="minorHAnsi"/>
        </w:rPr>
      </w:pPr>
      <w:r w:rsidRPr="0072495D">
        <w:rPr>
          <w:rFonts w:cstheme="minorHAnsi"/>
        </w:rPr>
        <w:t>Registration fee is non-refundable.</w:t>
      </w:r>
    </w:p>
    <w:p w14:paraId="6EC39AA1" w14:textId="77777777" w:rsidR="00732851" w:rsidRPr="0072495D" w:rsidRDefault="00732851" w:rsidP="00732851">
      <w:pPr>
        <w:pStyle w:val="ListParagraph"/>
        <w:numPr>
          <w:ilvl w:val="0"/>
          <w:numId w:val="1"/>
        </w:numPr>
        <w:rPr>
          <w:rFonts w:cstheme="minorHAnsi"/>
        </w:rPr>
      </w:pPr>
      <w:r w:rsidRPr="0072495D">
        <w:rPr>
          <w:rFonts w:cstheme="minorHAnsi"/>
        </w:rPr>
        <w:t xml:space="preserve">Competition fees are non-refundable. </w:t>
      </w:r>
    </w:p>
    <w:p w14:paraId="61100547" w14:textId="77777777" w:rsidR="00732851" w:rsidRPr="003C6BB7" w:rsidRDefault="00732851" w:rsidP="00732851">
      <w:pPr>
        <w:pStyle w:val="ListParagraph"/>
        <w:numPr>
          <w:ilvl w:val="0"/>
          <w:numId w:val="1"/>
        </w:numPr>
        <w:rPr>
          <w:rFonts w:cstheme="minorHAnsi"/>
          <w:b/>
          <w:u w:val="single"/>
        </w:rPr>
      </w:pPr>
      <w:r w:rsidRPr="003C6BB7">
        <w:rPr>
          <w:rFonts w:cstheme="minorHAnsi"/>
          <w:b/>
          <w:u w:val="single"/>
        </w:rPr>
        <w:t xml:space="preserve">In order to be placed on a team roster, registration fee and May tuition must be paid. </w:t>
      </w:r>
    </w:p>
    <w:p w14:paraId="3EA7591F" w14:textId="77777777" w:rsidR="003C51E7" w:rsidRPr="0072495D" w:rsidRDefault="003C51E7" w:rsidP="003C51E7">
      <w:pPr>
        <w:rPr>
          <w:rFonts w:cstheme="minorHAnsi"/>
        </w:rPr>
      </w:pPr>
      <w:r w:rsidRPr="0072495D">
        <w:rPr>
          <w:rFonts w:cstheme="minorHAnsi"/>
        </w:rPr>
        <w:t xml:space="preserve">I have read and hereby agree to follow all of the policies and procedures set by Cheer Extreme All Stars. </w:t>
      </w:r>
    </w:p>
    <w:p w14:paraId="3512DC6B" w14:textId="77777777" w:rsidR="003C51E7" w:rsidRDefault="003C51E7" w:rsidP="003C51E7">
      <w:pPr>
        <w:rPr>
          <w:rFonts w:cstheme="minorHAnsi"/>
        </w:rPr>
      </w:pPr>
      <w:r w:rsidRPr="0072495D">
        <w:rPr>
          <w:rFonts w:cstheme="minorHAnsi"/>
        </w:rPr>
        <w:t>Parent Signature: __________________________________________  Date: _____________________</w:t>
      </w:r>
    </w:p>
    <w:p w14:paraId="2F9ECCC3" w14:textId="77777777" w:rsidR="0072495D" w:rsidRDefault="0072495D" w:rsidP="003C51E7">
      <w:pPr>
        <w:rPr>
          <w:rFonts w:cstheme="minorHAnsi"/>
        </w:rPr>
      </w:pPr>
      <w:r w:rsidRPr="0072495D">
        <w:rPr>
          <w:rFonts w:cstheme="minorHAnsi"/>
          <w:b/>
        </w:rPr>
        <w:t>Filled by Ofc</w:t>
      </w:r>
      <w:r>
        <w:rPr>
          <w:rFonts w:cstheme="minorHAnsi"/>
        </w:rPr>
        <w:t>:   Registration ________ Amt________Form of Payment_________Draft Form_________</w:t>
      </w:r>
    </w:p>
    <w:p w14:paraId="7A223126" w14:textId="77777777" w:rsidR="0072495D" w:rsidRPr="0072495D" w:rsidRDefault="0072495D" w:rsidP="003C51E7">
      <w:pPr>
        <w:rPr>
          <w:rFonts w:cstheme="minorHAnsi"/>
        </w:rPr>
      </w:pPr>
      <w:r>
        <w:rPr>
          <w:rFonts w:cstheme="minorHAnsi"/>
        </w:rPr>
        <w:t>Terms &amp; Conditions__________Code of Conduct____________</w:t>
      </w:r>
    </w:p>
    <w:sectPr w:rsidR="0072495D" w:rsidRPr="0072495D" w:rsidSect="003C6BB7">
      <w:pgSz w:w="12240" w:h="15840"/>
      <w:pgMar w:top="864" w:right="1008"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262AB"/>
    <w:multiLevelType w:val="hybridMultilevel"/>
    <w:tmpl w:val="6BD65950"/>
    <w:lvl w:ilvl="0" w:tplc="70A4D0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61F"/>
    <w:rsid w:val="0009761F"/>
    <w:rsid w:val="000C7E2E"/>
    <w:rsid w:val="00275566"/>
    <w:rsid w:val="002E45FB"/>
    <w:rsid w:val="003C51E7"/>
    <w:rsid w:val="003C6BB7"/>
    <w:rsid w:val="0045495F"/>
    <w:rsid w:val="005839F7"/>
    <w:rsid w:val="005E5442"/>
    <w:rsid w:val="005F7437"/>
    <w:rsid w:val="0072495D"/>
    <w:rsid w:val="00732851"/>
    <w:rsid w:val="008256DB"/>
    <w:rsid w:val="00BF5A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74F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851"/>
    <w:pPr>
      <w:ind w:left="720"/>
      <w:contextualSpacing/>
    </w:pPr>
  </w:style>
  <w:style w:type="paragraph" w:styleId="BalloonText">
    <w:name w:val="Balloon Text"/>
    <w:basedOn w:val="Normal"/>
    <w:link w:val="BalloonTextChar"/>
    <w:uiPriority w:val="99"/>
    <w:semiHidden/>
    <w:unhideWhenUsed/>
    <w:rsid w:val="002E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FB"/>
    <w:rPr>
      <w:rFonts w:ascii="Segoe UI" w:hAnsi="Segoe UI" w:cs="Segoe UI"/>
      <w:sz w:val="18"/>
      <w:szCs w:val="18"/>
    </w:rPr>
  </w:style>
  <w:style w:type="paragraph" w:styleId="NoSpacing">
    <w:name w:val="No Spacing"/>
    <w:uiPriority w:val="1"/>
    <w:qFormat/>
    <w:rsid w:val="007249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32851"/>
    <w:pPr>
      <w:ind w:left="720"/>
      <w:contextualSpacing/>
    </w:pPr>
  </w:style>
  <w:style w:type="paragraph" w:styleId="BalloonText">
    <w:name w:val="Balloon Text"/>
    <w:basedOn w:val="Normal"/>
    <w:link w:val="BalloonTextChar"/>
    <w:uiPriority w:val="99"/>
    <w:semiHidden/>
    <w:unhideWhenUsed/>
    <w:rsid w:val="002E4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45FB"/>
    <w:rPr>
      <w:rFonts w:ascii="Segoe UI" w:hAnsi="Segoe UI" w:cs="Segoe UI"/>
      <w:sz w:val="18"/>
      <w:szCs w:val="18"/>
    </w:rPr>
  </w:style>
  <w:style w:type="paragraph" w:styleId="NoSpacing">
    <w:name w:val="No Spacing"/>
    <w:uiPriority w:val="1"/>
    <w:qFormat/>
    <w:rsid w:val="007249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Guilford County Schools</Company>
  <LinksUpToDate>false</LinksUpToDate>
  <CharactersWithSpaces>3291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Bartlett, Kimberly A</dc:creator>
  <cp:lastModifiedBy>Smith, Alecia F</cp:lastModifiedBy>
  <cp:revision>2</cp:revision>
  <cp:lastPrinted>2019-04-11T13:39:00Z</cp:lastPrinted>
  <dcterms:created xsi:type="dcterms:W3CDTF">2020-02-22T01:29:00Z</dcterms:created>
  <dcterms:modified xsi:type="dcterms:W3CDTF">2020-02-22T01:29:00Z</dcterms:modified>
</cp:coreProperties>
</file>